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02" w:rsidRPr="00BE3DB2" w:rsidRDefault="008C3202" w:rsidP="00575116">
      <w:pPr>
        <w:jc w:val="right"/>
        <w:rPr>
          <w:rFonts w:ascii="Arial" w:hAnsi="Arial" w:cs="Arial"/>
        </w:rPr>
      </w:pPr>
      <w:r>
        <w:t xml:space="preserve">  </w:t>
      </w:r>
      <w:sdt>
        <w:sdtPr>
          <w:rPr>
            <w:rFonts w:ascii="Arial" w:hAnsi="Arial" w:cs="Arial"/>
          </w:rPr>
          <w:alias w:val="Company"/>
          <w:id w:val="78735422"/>
          <w:placeholder>
            <w:docPart w:val="5E98141636AF4650AAA0306AA72C9538"/>
          </w:placeholder>
          <w:dataBinding w:prefixMappings="xmlns:ns0='http://schemas.openxmlformats.org/officeDocument/2006/extended-properties'" w:xpath="/ns0:Properties[1]/ns0:Company[1]" w:storeItemID="{6668398D-A668-4E3E-A5EB-62B293D839F1}"/>
          <w:text/>
        </w:sdtPr>
        <w:sdtEndPr/>
        <w:sdtContent>
          <w:r w:rsidRPr="00BE3DB2">
            <w:rPr>
              <w:rFonts w:ascii="Arial" w:hAnsi="Arial" w:cs="Arial"/>
            </w:rPr>
            <w:t>JPK/</w:t>
          </w:r>
          <w:r w:rsidR="00A54BA6" w:rsidRPr="00BE3DB2">
            <w:rPr>
              <w:rFonts w:ascii="Arial" w:hAnsi="Arial" w:cs="Arial"/>
            </w:rPr>
            <w:t>SLDN</w:t>
          </w:r>
          <w:r w:rsidRPr="00BE3DB2">
            <w:rPr>
              <w:rFonts w:ascii="Arial" w:hAnsi="Arial" w:cs="Arial"/>
            </w:rPr>
            <w:t>/PA</w:t>
          </w:r>
          <w:r w:rsidR="00D82DF2" w:rsidRPr="00BE3DB2">
            <w:rPr>
              <w:rFonts w:ascii="Arial" w:hAnsi="Arial" w:cs="Arial"/>
            </w:rPr>
            <w:t>0</w:t>
          </w:r>
          <w:r w:rsidR="001E05E8" w:rsidRPr="00BE3DB2">
            <w:rPr>
              <w:rFonts w:ascii="Arial" w:hAnsi="Arial" w:cs="Arial"/>
            </w:rPr>
            <w:t>4</w:t>
          </w:r>
        </w:sdtContent>
      </w:sdt>
    </w:p>
    <w:p w:rsidR="008C3202" w:rsidRDefault="008C3202" w:rsidP="008C3202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8C3202" w:rsidRPr="008C3202" w:rsidRDefault="008C3202" w:rsidP="008C3202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8C3202">
        <w:rPr>
          <w:rFonts w:ascii="Arial" w:hAnsi="Arial" w:cs="Arial"/>
          <w:b/>
          <w:sz w:val="40"/>
          <w:szCs w:val="40"/>
        </w:rPr>
        <w:t xml:space="preserve"> LOGO PB</w:t>
      </w:r>
    </w:p>
    <w:p w:rsidR="008C3202" w:rsidRPr="008C3202" w:rsidRDefault="008C3202" w:rsidP="008C3202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8C3202">
        <w:rPr>
          <w:rFonts w:ascii="Arial" w:hAnsi="Arial" w:cs="Arial"/>
          <w:b/>
          <w:sz w:val="40"/>
          <w:szCs w:val="40"/>
        </w:rPr>
        <w:t xml:space="preserve">NAMA PUSAT </w:t>
      </w:r>
      <w:r w:rsidR="006B5B50">
        <w:rPr>
          <w:rFonts w:ascii="Arial" w:hAnsi="Arial" w:cs="Arial"/>
          <w:b/>
          <w:sz w:val="40"/>
          <w:szCs w:val="40"/>
        </w:rPr>
        <w:t>BERTAULIAH</w:t>
      </w:r>
      <w:r w:rsidRPr="008C3202">
        <w:rPr>
          <w:rFonts w:ascii="Arial" w:hAnsi="Arial" w:cs="Arial"/>
          <w:b/>
          <w:sz w:val="40"/>
          <w:szCs w:val="40"/>
        </w:rPr>
        <w:t xml:space="preserve"> (KOD PB)</w:t>
      </w:r>
    </w:p>
    <w:p w:rsidR="008C3202" w:rsidRDefault="008C3202" w:rsidP="008C3202">
      <w:pPr>
        <w:jc w:val="center"/>
        <w:rPr>
          <w:b/>
          <w:sz w:val="32"/>
        </w:rPr>
      </w:pPr>
      <w:bookmarkStart w:id="0" w:name="_GoBack"/>
      <w:bookmarkEnd w:id="0"/>
    </w:p>
    <w:p w:rsidR="008C3202" w:rsidRPr="009008D6" w:rsidRDefault="008C3202" w:rsidP="008C3202">
      <w:pPr>
        <w:jc w:val="center"/>
        <w:rPr>
          <w:rFonts w:ascii="Arial" w:hAnsi="Arial" w:cs="Arial"/>
          <w:b/>
          <w:sz w:val="36"/>
        </w:rPr>
      </w:pPr>
      <w:r w:rsidRPr="009008D6">
        <w:rPr>
          <w:rFonts w:ascii="Arial" w:hAnsi="Arial" w:cs="Arial"/>
          <w:b/>
          <w:sz w:val="36"/>
        </w:rPr>
        <w:t xml:space="preserve">BUKU LOG </w:t>
      </w:r>
    </w:p>
    <w:p w:rsidR="008C3202" w:rsidRPr="009008D6" w:rsidRDefault="008C3202" w:rsidP="008C3202">
      <w:pPr>
        <w:jc w:val="center"/>
        <w:rPr>
          <w:rFonts w:ascii="Arial" w:hAnsi="Arial" w:cs="Arial"/>
          <w:b/>
          <w:sz w:val="36"/>
        </w:rPr>
      </w:pPr>
      <w:r w:rsidRPr="009008D6">
        <w:rPr>
          <w:rFonts w:ascii="Arial" w:hAnsi="Arial" w:cs="Arial"/>
          <w:b/>
          <w:sz w:val="36"/>
        </w:rPr>
        <w:t>PROJEK AKHIR</w:t>
      </w:r>
    </w:p>
    <w:p w:rsidR="008C3202" w:rsidRPr="009008D6" w:rsidRDefault="008C3202" w:rsidP="008C3202">
      <w:pPr>
        <w:jc w:val="center"/>
        <w:rPr>
          <w:rFonts w:ascii="Arial" w:hAnsi="Arial" w:cs="Arial"/>
          <w:b/>
          <w:sz w:val="36"/>
        </w:rPr>
      </w:pPr>
      <w:r w:rsidRPr="009008D6">
        <w:rPr>
          <w:rFonts w:ascii="Arial" w:hAnsi="Arial" w:cs="Arial"/>
          <w:b/>
          <w:sz w:val="36"/>
        </w:rPr>
        <w:t xml:space="preserve">SESI:     /    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16"/>
        <w:gridCol w:w="5220"/>
      </w:tblGrid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NAMA </w:t>
            </w:r>
            <w:r w:rsidR="001E05E8">
              <w:rPr>
                <w:rFonts w:ascii="Arial" w:hAnsi="Arial" w:cs="Arial"/>
                <w:b/>
                <w:sz w:val="32"/>
              </w:rPr>
              <w:t>PERANTIS</w:t>
            </w:r>
          </w:p>
        </w:tc>
        <w:tc>
          <w:tcPr>
            <w:tcW w:w="5448" w:type="dxa"/>
          </w:tcPr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NO </w:t>
            </w:r>
            <w:r w:rsidR="001E05E8">
              <w:rPr>
                <w:rFonts w:ascii="Arial" w:hAnsi="Arial" w:cs="Arial"/>
                <w:b/>
                <w:sz w:val="32"/>
              </w:rPr>
              <w:t xml:space="preserve">PENGAMBILAN </w:t>
            </w:r>
            <w:r>
              <w:rPr>
                <w:rFonts w:ascii="Arial" w:hAnsi="Arial" w:cs="Arial"/>
                <w:b/>
                <w:sz w:val="32"/>
              </w:rPr>
              <w:t>/ IC</w:t>
            </w:r>
          </w:p>
        </w:tc>
        <w:tc>
          <w:tcPr>
            <w:tcW w:w="5448" w:type="dxa"/>
          </w:tcPr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PROGRAM</w:t>
            </w:r>
          </w:p>
        </w:tc>
        <w:tc>
          <w:tcPr>
            <w:tcW w:w="5448" w:type="dxa"/>
          </w:tcPr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TEMPOH</w:t>
            </w:r>
          </w:p>
        </w:tc>
        <w:tc>
          <w:tcPr>
            <w:tcW w:w="5448" w:type="dxa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MULA:                 TAMAT:</w:t>
            </w:r>
          </w:p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NAMA PENYELIA</w:t>
            </w:r>
          </w:p>
        </w:tc>
        <w:tc>
          <w:tcPr>
            <w:tcW w:w="5448" w:type="dxa"/>
          </w:tcPr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C3202" w:rsidTr="008C3202">
        <w:tc>
          <w:tcPr>
            <w:tcW w:w="3794" w:type="dxa"/>
            <w:vAlign w:val="center"/>
          </w:tcPr>
          <w:p w:rsidR="008C3202" w:rsidRDefault="008C3202" w:rsidP="008C3202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TAJUK PROJEK AKHIR </w:t>
            </w:r>
          </w:p>
        </w:tc>
        <w:tc>
          <w:tcPr>
            <w:tcW w:w="5448" w:type="dxa"/>
          </w:tcPr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8C3202" w:rsidRDefault="008C3202" w:rsidP="008C320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008D6" w:rsidTr="008C3202">
        <w:tc>
          <w:tcPr>
            <w:tcW w:w="3794" w:type="dxa"/>
            <w:vAlign w:val="center"/>
          </w:tcPr>
          <w:p w:rsidR="009008D6" w:rsidRDefault="009008D6" w:rsidP="006B5B50">
            <w:pPr>
              <w:rPr>
                <w:rFonts w:ascii="Arial" w:hAnsi="Arial" w:cs="Arial"/>
                <w:b/>
                <w:sz w:val="32"/>
              </w:rPr>
            </w:pPr>
            <w:r w:rsidRPr="009008D6">
              <w:rPr>
                <w:rFonts w:ascii="Arial" w:hAnsi="Arial" w:cs="Arial"/>
                <w:b/>
                <w:sz w:val="28"/>
              </w:rPr>
              <w:t xml:space="preserve">PENGAKUAN </w:t>
            </w:r>
            <w:r w:rsidR="001E05E8">
              <w:rPr>
                <w:rFonts w:ascii="Arial" w:hAnsi="Arial" w:cs="Arial"/>
                <w:b/>
                <w:sz w:val="28"/>
              </w:rPr>
              <w:t>PERANTIS</w:t>
            </w:r>
          </w:p>
        </w:tc>
        <w:tc>
          <w:tcPr>
            <w:tcW w:w="5448" w:type="dxa"/>
          </w:tcPr>
          <w:p w:rsidR="009008D6" w:rsidRDefault="009008D6" w:rsidP="009008D6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 w:rsidRPr="009008D6">
              <w:rPr>
                <w:rFonts w:ascii="Arial" w:hAnsi="Arial" w:cs="Arial"/>
                <w:sz w:val="28"/>
              </w:rPr>
              <w:t>Adalah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saya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dengan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ini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mengesahkan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semua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maklumat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adalah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betul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untuk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tarikh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pertemuan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dan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hasil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perbincangan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yang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dibuat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dengan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Penyelia</w:t>
            </w:r>
            <w:proofErr w:type="spellEnd"/>
            <w:r w:rsidR="00DC0214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="00DC0214">
              <w:rPr>
                <w:rFonts w:ascii="Arial" w:hAnsi="Arial" w:cs="Arial"/>
                <w:sz w:val="28"/>
              </w:rPr>
              <w:t>saya</w:t>
            </w:r>
            <w:proofErr w:type="spellEnd"/>
          </w:p>
          <w:p w:rsidR="009008D6" w:rsidRDefault="009008D6" w:rsidP="009008D6">
            <w:pPr>
              <w:jc w:val="center"/>
              <w:rPr>
                <w:rFonts w:ascii="Arial" w:hAnsi="Arial" w:cs="Arial"/>
                <w:sz w:val="28"/>
              </w:rPr>
            </w:pPr>
          </w:p>
          <w:p w:rsidR="009008D6" w:rsidRDefault="009008D6" w:rsidP="009008D6">
            <w:pPr>
              <w:jc w:val="center"/>
              <w:rPr>
                <w:rFonts w:ascii="Arial" w:hAnsi="Arial" w:cs="Arial"/>
                <w:sz w:val="28"/>
              </w:rPr>
            </w:pPr>
          </w:p>
          <w:p w:rsidR="009008D6" w:rsidRDefault="009008D6" w:rsidP="009008D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---------------------------------</w:t>
            </w:r>
          </w:p>
          <w:p w:rsidR="009008D6" w:rsidRPr="009008D6" w:rsidRDefault="009008D6" w:rsidP="009008D6">
            <w:pPr>
              <w:jc w:val="center"/>
              <w:rPr>
                <w:rFonts w:ascii="Arial" w:hAnsi="Arial" w:cs="Arial"/>
                <w:sz w:val="32"/>
              </w:rPr>
            </w:pPr>
            <w:r w:rsidRPr="009008D6">
              <w:rPr>
                <w:rFonts w:ascii="Arial" w:hAnsi="Arial" w:cs="Arial"/>
                <w:sz w:val="28"/>
              </w:rPr>
              <w:t>(</w:t>
            </w:r>
            <w:proofErr w:type="spellStart"/>
            <w:r w:rsidRPr="009008D6">
              <w:rPr>
                <w:rFonts w:ascii="Arial" w:hAnsi="Arial" w:cs="Arial"/>
                <w:sz w:val="28"/>
              </w:rPr>
              <w:t>tandatangan</w:t>
            </w:r>
            <w:proofErr w:type="spellEnd"/>
            <w:r w:rsidRPr="009008D6">
              <w:rPr>
                <w:rFonts w:ascii="Arial" w:hAnsi="Arial" w:cs="Arial"/>
                <w:sz w:val="28"/>
              </w:rPr>
              <w:t>)</w:t>
            </w:r>
          </w:p>
        </w:tc>
      </w:tr>
    </w:tbl>
    <w:p w:rsidR="008C3202" w:rsidRDefault="008C3202" w:rsidP="008C3202">
      <w:pPr>
        <w:jc w:val="center"/>
        <w:rPr>
          <w:rFonts w:ascii="Arial" w:hAnsi="Arial" w:cs="Arial"/>
          <w:b/>
          <w:sz w:val="32"/>
        </w:rPr>
      </w:pPr>
    </w:p>
    <w:p w:rsidR="00B70A2C" w:rsidRDefault="009D0D49" w:rsidP="009D0D49">
      <w:pPr>
        <w:rPr>
          <w:b/>
          <w:sz w:val="32"/>
        </w:rPr>
      </w:pPr>
      <w:proofErr w:type="spellStart"/>
      <w:r>
        <w:rPr>
          <w:b/>
          <w:sz w:val="32"/>
        </w:rPr>
        <w:lastRenderedPageBreak/>
        <w:t>Tajuk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Projek</w:t>
      </w:r>
      <w:proofErr w:type="spellEnd"/>
      <w:r>
        <w:rPr>
          <w:b/>
          <w:sz w:val="32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"/>
        <w:gridCol w:w="2899"/>
        <w:gridCol w:w="3198"/>
        <w:gridCol w:w="2252"/>
      </w:tblGrid>
      <w:tr w:rsidR="009D0D49" w:rsidTr="009D0D49">
        <w:tc>
          <w:tcPr>
            <w:tcW w:w="675" w:type="dxa"/>
          </w:tcPr>
          <w:p w:rsidR="009D0D49" w:rsidRDefault="009D0D49" w:rsidP="009D0D49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Bil</w:t>
            </w:r>
            <w:proofErr w:type="spellEnd"/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Tarikh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Pertemuan</w:t>
            </w:r>
            <w:proofErr w:type="spellEnd"/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Tandatangan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Penyelia</w:t>
            </w:r>
            <w:proofErr w:type="spellEnd"/>
          </w:p>
        </w:tc>
        <w:tc>
          <w:tcPr>
            <w:tcW w:w="2311" w:type="dxa"/>
          </w:tcPr>
          <w:p w:rsidR="009D0D49" w:rsidRDefault="00022B1A" w:rsidP="009D0D4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  <w:r w:rsidR="009D0D49">
              <w:rPr>
                <w:b/>
                <w:sz w:val="32"/>
              </w:rPr>
              <w:t xml:space="preserve">op </w:t>
            </w:r>
            <w:proofErr w:type="spellStart"/>
            <w:r w:rsidR="009D0D49">
              <w:rPr>
                <w:b/>
                <w:sz w:val="32"/>
              </w:rPr>
              <w:t>Penyelia</w:t>
            </w:r>
            <w:proofErr w:type="spellEnd"/>
          </w:p>
          <w:p w:rsidR="001E05E8" w:rsidRDefault="001E05E8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  <w:tr w:rsidR="009D0D49" w:rsidTr="009D0D49">
        <w:tc>
          <w:tcPr>
            <w:tcW w:w="675" w:type="dxa"/>
            <w:vAlign w:val="center"/>
          </w:tcPr>
          <w:p w:rsidR="009D0D49" w:rsidRDefault="009D0D49" w:rsidP="009D0D4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2977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3279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  <w:p w:rsidR="009D0D49" w:rsidRDefault="009D0D49" w:rsidP="009D0D49">
            <w:pPr>
              <w:rPr>
                <w:b/>
                <w:sz w:val="32"/>
              </w:rPr>
            </w:pPr>
          </w:p>
        </w:tc>
        <w:tc>
          <w:tcPr>
            <w:tcW w:w="2311" w:type="dxa"/>
          </w:tcPr>
          <w:p w:rsidR="009D0D49" w:rsidRDefault="009D0D49" w:rsidP="009D0D49">
            <w:pPr>
              <w:rPr>
                <w:b/>
                <w:sz w:val="32"/>
              </w:rPr>
            </w:pPr>
          </w:p>
        </w:tc>
      </w:tr>
    </w:tbl>
    <w:p w:rsidR="009D0D49" w:rsidRDefault="009D0D49" w:rsidP="009D0D49">
      <w:pPr>
        <w:rPr>
          <w:b/>
          <w:sz w:val="32"/>
        </w:rPr>
      </w:pPr>
    </w:p>
    <w:p w:rsidR="009D0D49" w:rsidRDefault="009D0D49" w:rsidP="009D0D49">
      <w:pPr>
        <w:rPr>
          <w:b/>
          <w:sz w:val="32"/>
        </w:rPr>
      </w:pPr>
    </w:p>
    <w:p w:rsidR="00E07308" w:rsidRDefault="00E07308" w:rsidP="009D0D49">
      <w:pPr>
        <w:rPr>
          <w:b/>
          <w:sz w:val="32"/>
        </w:rPr>
      </w:pPr>
    </w:p>
    <w:p w:rsidR="001E05E8" w:rsidRDefault="001E05E8" w:rsidP="009D0D49">
      <w:pPr>
        <w:rPr>
          <w:b/>
          <w:sz w:val="32"/>
        </w:rPr>
      </w:pPr>
    </w:p>
    <w:p w:rsidR="009D0D49" w:rsidRDefault="009D0D49" w:rsidP="009D0D49">
      <w:pPr>
        <w:rPr>
          <w:b/>
          <w:sz w:val="32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080"/>
        <w:gridCol w:w="6384"/>
      </w:tblGrid>
      <w:tr w:rsidR="00B70A2C" w:rsidTr="00B70A2C">
        <w:tc>
          <w:tcPr>
            <w:tcW w:w="3080" w:type="dxa"/>
          </w:tcPr>
          <w:p w:rsidR="002D6D31" w:rsidRDefault="00B70A2C" w:rsidP="00022B1A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lastRenderedPageBreak/>
              <w:t>Tarikh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 w:rsidR="002D6D31">
              <w:rPr>
                <w:b/>
                <w:sz w:val="32"/>
              </w:rPr>
              <w:t>Pertemuan</w:t>
            </w:r>
            <w:proofErr w:type="spellEnd"/>
          </w:p>
        </w:tc>
        <w:tc>
          <w:tcPr>
            <w:tcW w:w="6384" w:type="dxa"/>
          </w:tcPr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1E05E8" w:rsidRDefault="001E05E8" w:rsidP="008C3202">
            <w:pPr>
              <w:jc w:val="center"/>
              <w:rPr>
                <w:b/>
                <w:sz w:val="32"/>
              </w:rPr>
            </w:pPr>
          </w:p>
        </w:tc>
      </w:tr>
      <w:tr w:rsidR="00B70A2C" w:rsidTr="002D6D31">
        <w:tc>
          <w:tcPr>
            <w:tcW w:w="3080" w:type="dxa"/>
            <w:vAlign w:val="center"/>
          </w:tcPr>
          <w:p w:rsidR="00B70A2C" w:rsidRDefault="002D6D31" w:rsidP="002D6D31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Ringkasan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Perbincangan</w:t>
            </w:r>
            <w:proofErr w:type="spellEnd"/>
          </w:p>
        </w:tc>
        <w:tc>
          <w:tcPr>
            <w:tcW w:w="6384" w:type="dxa"/>
          </w:tcPr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</w:tc>
      </w:tr>
      <w:tr w:rsidR="00B70A2C" w:rsidTr="002D6D31">
        <w:tc>
          <w:tcPr>
            <w:tcW w:w="3080" w:type="dxa"/>
            <w:vAlign w:val="center"/>
          </w:tcPr>
          <w:p w:rsidR="00B70A2C" w:rsidRDefault="006B5B50" w:rsidP="002D6D31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Perancangan</w:t>
            </w:r>
            <w:proofErr w:type="spellEnd"/>
            <w:r w:rsidR="00022B1A">
              <w:rPr>
                <w:b/>
                <w:sz w:val="32"/>
              </w:rPr>
              <w:t xml:space="preserve"> </w:t>
            </w:r>
            <w:proofErr w:type="spellStart"/>
            <w:r w:rsidR="002D6D31">
              <w:rPr>
                <w:b/>
                <w:sz w:val="32"/>
              </w:rPr>
              <w:t>Perbincangan</w:t>
            </w:r>
            <w:proofErr w:type="spellEnd"/>
            <w:r w:rsidR="002D6D31">
              <w:rPr>
                <w:b/>
                <w:sz w:val="32"/>
              </w:rPr>
              <w:t xml:space="preserve"> </w:t>
            </w:r>
            <w:proofErr w:type="spellStart"/>
            <w:r w:rsidR="002D6D31">
              <w:rPr>
                <w:b/>
                <w:sz w:val="32"/>
              </w:rPr>
              <w:t>akan</w:t>
            </w:r>
            <w:proofErr w:type="spellEnd"/>
            <w:r w:rsidR="002D6D31">
              <w:rPr>
                <w:b/>
                <w:sz w:val="32"/>
              </w:rPr>
              <w:t xml:space="preserve"> </w:t>
            </w:r>
            <w:proofErr w:type="spellStart"/>
            <w:r w:rsidR="002D6D31">
              <w:rPr>
                <w:b/>
                <w:sz w:val="32"/>
              </w:rPr>
              <w:t>datang</w:t>
            </w:r>
            <w:proofErr w:type="spellEnd"/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</w:tc>
        <w:tc>
          <w:tcPr>
            <w:tcW w:w="6384" w:type="dxa"/>
          </w:tcPr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B70A2C" w:rsidRDefault="002D6D31" w:rsidP="008C3202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</w:t>
            </w: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</w:tc>
      </w:tr>
      <w:tr w:rsidR="00B70A2C" w:rsidTr="002D6D31">
        <w:tc>
          <w:tcPr>
            <w:tcW w:w="3080" w:type="dxa"/>
            <w:vAlign w:val="center"/>
          </w:tcPr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B70A2C" w:rsidRDefault="002D6D31" w:rsidP="002D6D31">
            <w:pPr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Semakan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dan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komen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oleh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Penyelia</w:t>
            </w:r>
            <w:proofErr w:type="spellEnd"/>
            <w:r>
              <w:rPr>
                <w:b/>
                <w:sz w:val="32"/>
              </w:rPr>
              <w:t xml:space="preserve"> </w:t>
            </w: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  <w:p w:rsidR="002D6D31" w:rsidRDefault="002D6D31" w:rsidP="002D6D31">
            <w:pPr>
              <w:rPr>
                <w:b/>
                <w:sz w:val="32"/>
              </w:rPr>
            </w:pPr>
          </w:p>
        </w:tc>
        <w:tc>
          <w:tcPr>
            <w:tcW w:w="6384" w:type="dxa"/>
          </w:tcPr>
          <w:p w:rsidR="00B70A2C" w:rsidRDefault="00B70A2C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8C3202">
            <w:pPr>
              <w:jc w:val="center"/>
              <w:rPr>
                <w:b/>
                <w:sz w:val="32"/>
              </w:rPr>
            </w:pPr>
          </w:p>
          <w:p w:rsidR="002D6D31" w:rsidRDefault="002D6D31" w:rsidP="002D6D31">
            <w:pPr>
              <w:tabs>
                <w:tab w:val="left" w:pos="68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ab/>
            </w:r>
          </w:p>
          <w:p w:rsidR="002D6D31" w:rsidRDefault="002D6D31" w:rsidP="002D6D31">
            <w:pPr>
              <w:tabs>
                <w:tab w:val="left" w:pos="680"/>
              </w:tabs>
              <w:rPr>
                <w:b/>
                <w:sz w:val="32"/>
              </w:rPr>
            </w:pPr>
          </w:p>
          <w:p w:rsidR="002D6D31" w:rsidRDefault="002D6D31" w:rsidP="002D6D31">
            <w:pPr>
              <w:tabs>
                <w:tab w:val="left" w:pos="680"/>
              </w:tabs>
              <w:rPr>
                <w:b/>
                <w:sz w:val="32"/>
              </w:rPr>
            </w:pPr>
          </w:p>
          <w:p w:rsidR="002D6D31" w:rsidRDefault="002D6D31" w:rsidP="002D6D31">
            <w:pPr>
              <w:tabs>
                <w:tab w:val="left" w:pos="680"/>
              </w:tabs>
              <w:rPr>
                <w:b/>
                <w:sz w:val="32"/>
              </w:rPr>
            </w:pPr>
          </w:p>
          <w:p w:rsidR="002D6D31" w:rsidRDefault="002D6D31" w:rsidP="002D6D31">
            <w:pPr>
              <w:tabs>
                <w:tab w:val="left" w:pos="680"/>
              </w:tabs>
              <w:rPr>
                <w:b/>
                <w:sz w:val="32"/>
              </w:rPr>
            </w:pPr>
          </w:p>
        </w:tc>
      </w:tr>
    </w:tbl>
    <w:p w:rsidR="0056162A" w:rsidRDefault="0056162A" w:rsidP="008C3202"/>
    <w:p w:rsidR="0056162A" w:rsidRDefault="0056162A" w:rsidP="0056162A">
      <w:pPr>
        <w:spacing w:after="0" w:line="360" w:lineRule="auto"/>
      </w:pPr>
      <w:r>
        <w:t>Nota:</w:t>
      </w:r>
    </w:p>
    <w:p w:rsidR="008C3202" w:rsidRDefault="0056162A" w:rsidP="0056162A">
      <w:pPr>
        <w:pStyle w:val="ListParagraph"/>
        <w:numPr>
          <w:ilvl w:val="0"/>
          <w:numId w:val="1"/>
        </w:numPr>
        <w:spacing w:after="0" w:line="360" w:lineRule="auto"/>
      </w:pPr>
      <w:proofErr w:type="spellStart"/>
      <w:r>
        <w:t>Jadual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diisi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kali </w:t>
      </w:r>
      <w:proofErr w:type="spellStart"/>
      <w:r>
        <w:t>pertemuan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penyelia</w:t>
      </w:r>
      <w:proofErr w:type="spellEnd"/>
      <w:r>
        <w:t>.</w:t>
      </w:r>
    </w:p>
    <w:p w:rsidR="006B5B50" w:rsidRDefault="006B5B50" w:rsidP="006B5B50">
      <w:pPr>
        <w:spacing w:after="0" w:line="360" w:lineRule="auto"/>
      </w:pPr>
    </w:p>
    <w:p w:rsidR="006B5B50" w:rsidRDefault="006B5B50" w:rsidP="006B5B50">
      <w:pPr>
        <w:spacing w:after="0" w:line="360" w:lineRule="auto"/>
      </w:pPr>
    </w:p>
    <w:sectPr w:rsidR="006B5B5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C00" w:rsidRDefault="000F5C00" w:rsidP="00E07308">
      <w:pPr>
        <w:spacing w:after="0" w:line="240" w:lineRule="auto"/>
      </w:pPr>
      <w:r>
        <w:separator/>
      </w:r>
    </w:p>
  </w:endnote>
  <w:endnote w:type="continuationSeparator" w:id="0">
    <w:p w:rsidR="000F5C00" w:rsidRDefault="000F5C00" w:rsidP="00E0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0417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7308" w:rsidRDefault="00E073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8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7308" w:rsidRDefault="00E07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C00" w:rsidRDefault="000F5C00" w:rsidP="00E07308">
      <w:pPr>
        <w:spacing w:after="0" w:line="240" w:lineRule="auto"/>
      </w:pPr>
      <w:r>
        <w:separator/>
      </w:r>
    </w:p>
  </w:footnote>
  <w:footnote w:type="continuationSeparator" w:id="0">
    <w:p w:rsidR="000F5C00" w:rsidRDefault="000F5C00" w:rsidP="00E07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17A3"/>
    <w:multiLevelType w:val="hybridMultilevel"/>
    <w:tmpl w:val="F858ECC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02"/>
    <w:rsid w:val="00022B1A"/>
    <w:rsid w:val="000F5C00"/>
    <w:rsid w:val="001123AF"/>
    <w:rsid w:val="00167682"/>
    <w:rsid w:val="001E05E8"/>
    <w:rsid w:val="002B313E"/>
    <w:rsid w:val="002D6D31"/>
    <w:rsid w:val="0056162A"/>
    <w:rsid w:val="00575116"/>
    <w:rsid w:val="006B5B50"/>
    <w:rsid w:val="00774860"/>
    <w:rsid w:val="008C3202"/>
    <w:rsid w:val="009008D6"/>
    <w:rsid w:val="009D0D49"/>
    <w:rsid w:val="00A54BA6"/>
    <w:rsid w:val="00B70A2C"/>
    <w:rsid w:val="00BE3DB2"/>
    <w:rsid w:val="00C203AA"/>
    <w:rsid w:val="00C34EDA"/>
    <w:rsid w:val="00D82DF2"/>
    <w:rsid w:val="00DC0214"/>
    <w:rsid w:val="00E07308"/>
    <w:rsid w:val="00E30675"/>
    <w:rsid w:val="00FA0875"/>
    <w:rsid w:val="00FB1E71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0955B"/>
  <w15:docId w15:val="{C1794069-C83E-4C3C-AAD1-1E569A37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202"/>
  </w:style>
  <w:style w:type="paragraph" w:styleId="BalloonText">
    <w:name w:val="Balloon Text"/>
    <w:basedOn w:val="Normal"/>
    <w:link w:val="BalloonTextChar"/>
    <w:uiPriority w:val="99"/>
    <w:semiHidden/>
    <w:unhideWhenUsed/>
    <w:rsid w:val="008C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62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7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98141636AF4650AAA0306AA72C9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D4511-F422-462F-A298-0E6F76A3851A}"/>
      </w:docPartPr>
      <w:docPartBody>
        <w:p w:rsidR="00B3338E" w:rsidRDefault="008E7569" w:rsidP="008E7569">
          <w:pPr>
            <w:pStyle w:val="5E98141636AF4650AAA0306AA72C9538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69"/>
    <w:rsid w:val="001F26EC"/>
    <w:rsid w:val="0051758D"/>
    <w:rsid w:val="00794B48"/>
    <w:rsid w:val="007F71DA"/>
    <w:rsid w:val="008E7569"/>
    <w:rsid w:val="00B3338E"/>
    <w:rsid w:val="00B90EC6"/>
    <w:rsid w:val="00D8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E98141636AF4650AAA0306AA72C9538">
    <w:name w:val="5E98141636AF4650AAA0306AA72C9538"/>
    <w:rsid w:val="008E75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4571FFD-4A6C-419D-9380-1E9541F6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JPK/SLDN/PA04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Admin-PC</dc:creator>
  <cp:lastModifiedBy>alina arahman</cp:lastModifiedBy>
  <cp:revision>7</cp:revision>
  <dcterms:created xsi:type="dcterms:W3CDTF">2021-11-08T06:14:00Z</dcterms:created>
  <dcterms:modified xsi:type="dcterms:W3CDTF">2021-11-08T09:49:00Z</dcterms:modified>
</cp:coreProperties>
</file>